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29" w:rsidRDefault="00811829" w:rsidP="00811829">
      <w:pPr>
        <w:rPr>
          <w:rFonts w:ascii="Arial" w:hAnsi="Arial" w:cs="Arial"/>
          <w:b/>
          <w:sz w:val="24"/>
          <w:szCs w:val="24"/>
        </w:rPr>
      </w:pPr>
      <w:r>
        <w:rPr>
          <w:rFonts w:ascii="Arial" w:hAnsi="Arial" w:cs="Arial"/>
          <w:b/>
          <w:sz w:val="24"/>
          <w:szCs w:val="24"/>
        </w:rPr>
        <w:t>I</w:t>
      </w:r>
      <w:r w:rsidR="004662F5">
        <w:rPr>
          <w:rFonts w:ascii="Arial" w:hAnsi="Arial" w:cs="Arial"/>
          <w:b/>
          <w:sz w:val="24"/>
          <w:szCs w:val="24"/>
        </w:rPr>
        <w:t>N</w:t>
      </w:r>
      <w:r>
        <w:rPr>
          <w:rFonts w:ascii="Arial" w:hAnsi="Arial" w:cs="Arial"/>
          <w:b/>
          <w:sz w:val="24"/>
          <w:szCs w:val="24"/>
        </w:rPr>
        <w:t xml:space="preserve">FORMOVANÝ </w:t>
      </w:r>
      <w:r w:rsidRPr="00EE2144">
        <w:rPr>
          <w:rFonts w:ascii="Arial" w:hAnsi="Arial" w:cs="Arial"/>
          <w:b/>
          <w:sz w:val="24"/>
          <w:szCs w:val="24"/>
        </w:rPr>
        <w:t xml:space="preserve">SOUHLAS S </w:t>
      </w:r>
      <w:proofErr w:type="gramStart"/>
      <w:r w:rsidRPr="00EE2144">
        <w:rPr>
          <w:rFonts w:ascii="Arial" w:hAnsi="Arial" w:cs="Arial"/>
          <w:b/>
          <w:sz w:val="24"/>
          <w:szCs w:val="24"/>
        </w:rPr>
        <w:t xml:space="preserve">PROVEDENÍM </w:t>
      </w:r>
      <w:r>
        <w:rPr>
          <w:rFonts w:ascii="Arial" w:hAnsi="Arial" w:cs="Arial"/>
          <w:b/>
          <w:sz w:val="24"/>
          <w:szCs w:val="24"/>
        </w:rPr>
        <w:t xml:space="preserve"> JÍCNOVÉ</w:t>
      </w:r>
      <w:proofErr w:type="gramEnd"/>
      <w:r>
        <w:rPr>
          <w:rFonts w:ascii="Arial" w:hAnsi="Arial" w:cs="Arial"/>
          <w:b/>
          <w:sz w:val="24"/>
          <w:szCs w:val="24"/>
        </w:rPr>
        <w:t xml:space="preserve"> </w:t>
      </w:r>
      <w:r w:rsidRPr="00EE2144">
        <w:rPr>
          <w:rFonts w:ascii="Arial" w:hAnsi="Arial" w:cs="Arial"/>
          <w:b/>
          <w:sz w:val="24"/>
          <w:szCs w:val="24"/>
        </w:rPr>
        <w:t>ECHOKARDIOGRAFI</w:t>
      </w:r>
      <w:r>
        <w:rPr>
          <w:rFonts w:ascii="Arial" w:hAnsi="Arial" w:cs="Arial"/>
          <w:b/>
          <w:sz w:val="24"/>
          <w:szCs w:val="24"/>
        </w:rPr>
        <w:t>E</w:t>
      </w:r>
    </w:p>
    <w:p w:rsidR="00811829" w:rsidRDefault="00811829" w:rsidP="00811829">
      <w:pPr>
        <w:spacing w:line="240" w:lineRule="auto"/>
        <w:jc w:val="center"/>
        <w:outlineLvl w:val="0"/>
        <w:rPr>
          <w:b/>
          <w:bCs/>
        </w:rPr>
      </w:pPr>
      <w:r w:rsidRPr="00334756">
        <w:rPr>
          <w:b/>
          <w:bCs/>
        </w:rPr>
        <w:t>E</w:t>
      </w:r>
      <w:r>
        <w:rPr>
          <w:b/>
          <w:bCs/>
        </w:rPr>
        <w:t>CHOKARDIOGRAFICKÁ LABORATOŘ</w:t>
      </w:r>
    </w:p>
    <w:p w:rsidR="00811829" w:rsidRPr="00811829" w:rsidRDefault="00811829" w:rsidP="00811829">
      <w:pPr>
        <w:spacing w:line="240" w:lineRule="auto"/>
        <w:jc w:val="center"/>
        <w:outlineLvl w:val="0"/>
        <w:rPr>
          <w:b/>
          <w:bCs/>
        </w:rPr>
      </w:pPr>
      <w:r>
        <w:t>Ordinace pro choroby srdce s.r.o.</w:t>
      </w:r>
    </w:p>
    <w:p w:rsidR="00811829" w:rsidRDefault="00811829" w:rsidP="00811829">
      <w:pPr>
        <w:spacing w:line="240" w:lineRule="auto"/>
        <w:jc w:val="center"/>
      </w:pPr>
      <w:r>
        <w:t xml:space="preserve">Viléma </w:t>
      </w:r>
      <w:proofErr w:type="spellStart"/>
      <w:r>
        <w:t>Blodka</w:t>
      </w:r>
      <w:proofErr w:type="spellEnd"/>
      <w:r>
        <w:t xml:space="preserve"> 5683</w:t>
      </w:r>
    </w:p>
    <w:p w:rsidR="00811829" w:rsidRDefault="00811829" w:rsidP="00811829">
      <w:pPr>
        <w:spacing w:line="240" w:lineRule="auto"/>
        <w:jc w:val="center"/>
      </w:pPr>
      <w:r>
        <w:t>430 02 Chomutov</w:t>
      </w:r>
    </w:p>
    <w:p w:rsidR="00811829" w:rsidRPr="00EE2144" w:rsidRDefault="00811829" w:rsidP="00811829">
      <w:pPr>
        <w:rPr>
          <w:rFonts w:ascii="Arial" w:hAnsi="Arial" w:cs="Arial"/>
          <w:b/>
          <w:sz w:val="24"/>
          <w:szCs w:val="24"/>
        </w:rPr>
      </w:pPr>
    </w:p>
    <w:p w:rsidR="00811829" w:rsidRPr="00811829" w:rsidRDefault="00811829" w:rsidP="00811829">
      <w:pPr>
        <w:rPr>
          <w:rFonts w:ascii="Arial" w:hAnsi="Arial" w:cs="Arial"/>
          <w:b/>
          <w:sz w:val="24"/>
          <w:szCs w:val="24"/>
        </w:rPr>
      </w:pPr>
      <w:r w:rsidRPr="00811829">
        <w:rPr>
          <w:rFonts w:ascii="Arial" w:hAnsi="Arial" w:cs="Arial"/>
          <w:b/>
          <w:sz w:val="24"/>
          <w:szCs w:val="24"/>
        </w:rPr>
        <w:t xml:space="preserve"> </w:t>
      </w:r>
    </w:p>
    <w:p w:rsidR="00811829" w:rsidRPr="00811829" w:rsidRDefault="00811829" w:rsidP="00811829">
      <w:pPr>
        <w:rPr>
          <w:rFonts w:ascii="Arial" w:hAnsi="Arial" w:cs="Arial"/>
          <w:b/>
          <w:sz w:val="24"/>
          <w:szCs w:val="24"/>
        </w:rPr>
      </w:pPr>
      <w:r w:rsidRPr="00811829">
        <w:rPr>
          <w:rFonts w:ascii="Arial" w:hAnsi="Arial" w:cs="Arial"/>
          <w:b/>
          <w:sz w:val="24"/>
          <w:szCs w:val="24"/>
        </w:rPr>
        <w:t xml:space="preserve">Údaje o pacientovi: </w:t>
      </w:r>
    </w:p>
    <w:p w:rsidR="00811829" w:rsidRPr="00EE2144" w:rsidRDefault="00811829" w:rsidP="00811829">
      <w:pPr>
        <w:rPr>
          <w:rFonts w:ascii="Arial" w:hAnsi="Arial" w:cs="Arial"/>
          <w:sz w:val="24"/>
          <w:szCs w:val="24"/>
        </w:rPr>
      </w:pPr>
      <w:r w:rsidRPr="00EE2144">
        <w:rPr>
          <w:rFonts w:ascii="Arial" w:hAnsi="Arial" w:cs="Arial"/>
          <w:sz w:val="24"/>
          <w:szCs w:val="24"/>
        </w:rPr>
        <w:t>Jméno a</w:t>
      </w:r>
      <w:r w:rsidR="006C3383">
        <w:rPr>
          <w:rFonts w:ascii="Arial" w:hAnsi="Arial" w:cs="Arial"/>
          <w:sz w:val="24"/>
          <w:szCs w:val="24"/>
        </w:rPr>
        <w:t xml:space="preserve"> příjmení: …………………………………………….… </w:t>
      </w:r>
      <w:proofErr w:type="gramStart"/>
      <w:r w:rsidR="006C3383">
        <w:rPr>
          <w:rFonts w:ascii="Arial" w:hAnsi="Arial" w:cs="Arial"/>
          <w:sz w:val="24"/>
          <w:szCs w:val="24"/>
        </w:rPr>
        <w:t>r</w:t>
      </w:r>
      <w:r w:rsidRPr="00EE2144">
        <w:rPr>
          <w:rFonts w:ascii="Arial" w:hAnsi="Arial" w:cs="Arial"/>
          <w:sz w:val="24"/>
          <w:szCs w:val="24"/>
        </w:rPr>
        <w:t>.č.</w:t>
      </w:r>
      <w:proofErr w:type="gramEnd"/>
      <w:r w:rsidRPr="00EE2144">
        <w:rPr>
          <w:rFonts w:ascii="Arial" w:hAnsi="Arial" w:cs="Arial"/>
          <w:sz w:val="24"/>
          <w:szCs w:val="24"/>
        </w:rPr>
        <w:t xml:space="preserve"> …………………….. </w:t>
      </w:r>
    </w:p>
    <w:p w:rsidR="00811829" w:rsidRPr="00EE2144" w:rsidRDefault="00811829" w:rsidP="00811829">
      <w:pPr>
        <w:rPr>
          <w:rFonts w:ascii="Arial" w:hAnsi="Arial" w:cs="Arial"/>
          <w:sz w:val="24"/>
          <w:szCs w:val="24"/>
        </w:rPr>
      </w:pPr>
      <w:r w:rsidRPr="00EE2144">
        <w:rPr>
          <w:rFonts w:ascii="Arial" w:hAnsi="Arial" w:cs="Arial"/>
          <w:sz w:val="24"/>
          <w:szCs w:val="24"/>
        </w:rPr>
        <w:t xml:space="preserve">Bydliště: ………………………………………………………….…………………………… </w:t>
      </w:r>
    </w:p>
    <w:p w:rsidR="00811829" w:rsidRPr="00EE2144" w:rsidRDefault="00811829" w:rsidP="00811829">
      <w:pPr>
        <w:rPr>
          <w:rFonts w:ascii="Arial" w:hAnsi="Arial" w:cs="Arial"/>
          <w:b/>
          <w:sz w:val="24"/>
          <w:szCs w:val="24"/>
        </w:rPr>
      </w:pPr>
      <w:r w:rsidRPr="00EE2144">
        <w:rPr>
          <w:rFonts w:ascii="Arial" w:hAnsi="Arial" w:cs="Arial"/>
          <w:b/>
          <w:sz w:val="24"/>
          <w:szCs w:val="24"/>
        </w:rPr>
        <w:t xml:space="preserve">Cíl, povaha a postup při výkonu </w:t>
      </w:r>
    </w:p>
    <w:p w:rsidR="00811829" w:rsidRDefault="00811829" w:rsidP="00811829">
      <w:pPr>
        <w:rPr>
          <w:rFonts w:ascii="Arial" w:hAnsi="Arial" w:cs="Arial"/>
          <w:sz w:val="24"/>
          <w:szCs w:val="24"/>
        </w:rPr>
      </w:pPr>
      <w:r w:rsidRPr="00EE2144">
        <w:rPr>
          <w:rFonts w:ascii="Arial" w:hAnsi="Arial" w:cs="Arial"/>
          <w:sz w:val="24"/>
          <w:szCs w:val="24"/>
        </w:rPr>
        <w:t>Cílem tohoto zdravotního výkonu je podrobné ultr</w:t>
      </w:r>
      <w:r>
        <w:rPr>
          <w:rFonts w:ascii="Arial" w:hAnsi="Arial" w:cs="Arial"/>
          <w:sz w:val="24"/>
          <w:szCs w:val="24"/>
        </w:rPr>
        <w:t xml:space="preserve">azvukové vyšetření srdce ultrazvukovou sondou zavedenou ústy do jícnu. Jsou získávány obrazy srdečních struktur, které významným způsobem zpřesňují výsledky vyšetření provedené  hrudní stěnou. Některé struktury jsou dokonce zobrazitelné jen tímto způsobem. Získané informace pomohou zásadním způsobem </w:t>
      </w:r>
      <w:proofErr w:type="gramStart"/>
      <w:r>
        <w:rPr>
          <w:rFonts w:ascii="Arial" w:hAnsi="Arial" w:cs="Arial"/>
          <w:sz w:val="24"/>
          <w:szCs w:val="24"/>
        </w:rPr>
        <w:t>upřesnit  diagnózu</w:t>
      </w:r>
      <w:proofErr w:type="gramEnd"/>
      <w:r>
        <w:rPr>
          <w:rFonts w:ascii="Arial" w:hAnsi="Arial" w:cs="Arial"/>
          <w:sz w:val="24"/>
          <w:szCs w:val="24"/>
        </w:rPr>
        <w:t xml:space="preserve"> a vedou ke konkrétním léčebným opatřením. </w:t>
      </w:r>
      <w:r w:rsidR="00276FB0">
        <w:rPr>
          <w:rFonts w:ascii="Arial" w:hAnsi="Arial" w:cs="Arial"/>
          <w:sz w:val="24"/>
          <w:szCs w:val="24"/>
        </w:rPr>
        <w:t xml:space="preserve"> O výsledku vyšetření budete vyšetřujícím lékařem bezprostředně informováni. </w:t>
      </w:r>
      <w:r>
        <w:rPr>
          <w:rFonts w:ascii="Arial" w:hAnsi="Arial" w:cs="Arial"/>
          <w:sz w:val="24"/>
          <w:szCs w:val="24"/>
        </w:rPr>
        <w:t xml:space="preserve">Nekomplikované vyšetření jícnovou sondou není spojeno s žádnými následky. Během vyšetření mohou být podány léky k dosažení místního znecitlivění a celkového zklidnění. </w:t>
      </w:r>
    </w:p>
    <w:p w:rsidR="00811829" w:rsidRPr="00EE2144" w:rsidRDefault="00811829" w:rsidP="00811829">
      <w:pPr>
        <w:rPr>
          <w:rFonts w:ascii="Arial" w:hAnsi="Arial" w:cs="Arial"/>
          <w:b/>
          <w:sz w:val="24"/>
          <w:szCs w:val="24"/>
        </w:rPr>
      </w:pPr>
      <w:r w:rsidRPr="00EE2144">
        <w:rPr>
          <w:rFonts w:ascii="Arial" w:hAnsi="Arial" w:cs="Arial"/>
          <w:sz w:val="24"/>
          <w:szCs w:val="24"/>
        </w:rPr>
        <w:t xml:space="preserve"> </w:t>
      </w:r>
      <w:r w:rsidRPr="00EE2144">
        <w:rPr>
          <w:rFonts w:ascii="Arial" w:hAnsi="Arial" w:cs="Arial"/>
          <w:b/>
          <w:sz w:val="24"/>
          <w:szCs w:val="24"/>
        </w:rPr>
        <w:t xml:space="preserve">Omezení před výkonem </w:t>
      </w:r>
    </w:p>
    <w:p w:rsidR="00811829" w:rsidRDefault="00811829" w:rsidP="00811829">
      <w:pPr>
        <w:rPr>
          <w:rFonts w:ascii="Arial" w:hAnsi="Arial" w:cs="Arial"/>
          <w:sz w:val="24"/>
          <w:szCs w:val="24"/>
        </w:rPr>
      </w:pPr>
      <w:r w:rsidRPr="00EE2144">
        <w:rPr>
          <w:rFonts w:ascii="Arial" w:hAnsi="Arial" w:cs="Arial"/>
          <w:sz w:val="24"/>
          <w:szCs w:val="24"/>
        </w:rPr>
        <w:t>Je nutné před vyšetřením 4 hodiny lačnit, nejíst, nepít, ne</w:t>
      </w:r>
      <w:r>
        <w:rPr>
          <w:rFonts w:ascii="Arial" w:hAnsi="Arial" w:cs="Arial"/>
          <w:sz w:val="24"/>
          <w:szCs w:val="24"/>
        </w:rPr>
        <w:t xml:space="preserve">kouřit.  Není vhodné žvýkání žvýkačky. U diabetiků je vhodné lačnění 6 h před výkonem vzhledem k zpomalenému vyprazdňování žaludku.  Pokud musíte užít chronicky užívané léky, užijte je tak, </w:t>
      </w:r>
      <w:proofErr w:type="gramStart"/>
      <w:r>
        <w:rPr>
          <w:rFonts w:ascii="Arial" w:hAnsi="Arial" w:cs="Arial"/>
          <w:sz w:val="24"/>
          <w:szCs w:val="24"/>
        </w:rPr>
        <w:t>aby  výše</w:t>
      </w:r>
      <w:proofErr w:type="gramEnd"/>
      <w:r>
        <w:rPr>
          <w:rFonts w:ascii="Arial" w:hAnsi="Arial" w:cs="Arial"/>
          <w:sz w:val="24"/>
          <w:szCs w:val="24"/>
        </w:rPr>
        <w:t xml:space="preserve"> uvedená podmínka lačnění byla splněna.  Před vyšetřením je třeba odstranit snímatelné náhrady chrupu.  Před vyšetřením</w:t>
      </w:r>
      <w:r w:rsidR="00276FB0">
        <w:rPr>
          <w:rFonts w:ascii="Arial" w:hAnsi="Arial" w:cs="Arial"/>
          <w:sz w:val="24"/>
          <w:szCs w:val="24"/>
        </w:rPr>
        <w:t xml:space="preserve"> bude zavedena žilní kanyla.</w:t>
      </w:r>
    </w:p>
    <w:p w:rsidR="00811829" w:rsidRDefault="00811829" w:rsidP="00811829">
      <w:pPr>
        <w:rPr>
          <w:rFonts w:ascii="Arial" w:hAnsi="Arial" w:cs="Arial"/>
          <w:b/>
          <w:sz w:val="24"/>
          <w:szCs w:val="24"/>
        </w:rPr>
      </w:pPr>
      <w:r w:rsidRPr="00EE2144">
        <w:rPr>
          <w:rFonts w:ascii="Arial" w:hAnsi="Arial" w:cs="Arial"/>
          <w:b/>
          <w:sz w:val="24"/>
          <w:szCs w:val="24"/>
        </w:rPr>
        <w:t xml:space="preserve">Vlastní výkon </w:t>
      </w:r>
    </w:p>
    <w:p w:rsidR="00811829" w:rsidRPr="003227EC" w:rsidRDefault="00811829" w:rsidP="00811829">
      <w:pPr>
        <w:jc w:val="both"/>
        <w:rPr>
          <w:rFonts w:ascii="Arial" w:hAnsi="Arial" w:cs="Arial"/>
          <w:sz w:val="24"/>
          <w:szCs w:val="24"/>
        </w:rPr>
      </w:pPr>
      <w:r>
        <w:rPr>
          <w:rFonts w:ascii="Arial" w:hAnsi="Arial" w:cs="Arial"/>
          <w:sz w:val="24"/>
          <w:szCs w:val="24"/>
        </w:rPr>
        <w:t>Při vyšetření je zavedena ohebná vyšetřovací sonda</w:t>
      </w:r>
      <w:r w:rsidRPr="00811829">
        <w:rPr>
          <w:rFonts w:ascii="Arial" w:hAnsi="Arial" w:cs="Arial"/>
          <w:sz w:val="24"/>
          <w:szCs w:val="24"/>
        </w:rPr>
        <w:t xml:space="preserve"> do jícnu, který přímo naléhá na levostranné srdeční oddíly. Na konci sondy je ultrazvukový měnič, umožňují</w:t>
      </w:r>
      <w:r>
        <w:rPr>
          <w:rFonts w:ascii="Arial" w:hAnsi="Arial" w:cs="Arial"/>
          <w:sz w:val="24"/>
          <w:szCs w:val="24"/>
        </w:rPr>
        <w:t xml:space="preserve">cí zobrazení srdečních struktur. </w:t>
      </w:r>
      <w:r w:rsidRPr="00811829">
        <w:rPr>
          <w:rFonts w:ascii="Arial" w:hAnsi="Arial" w:cs="Arial"/>
          <w:sz w:val="24"/>
          <w:szCs w:val="24"/>
        </w:rPr>
        <w:t xml:space="preserve"> K potlačení dávivého reflexu a k snazšímu spolknutí sondy </w:t>
      </w:r>
      <w:r>
        <w:rPr>
          <w:rFonts w:ascii="Arial" w:hAnsi="Arial" w:cs="Arial"/>
          <w:sz w:val="24"/>
          <w:szCs w:val="24"/>
        </w:rPr>
        <w:t xml:space="preserve">je konec </w:t>
      </w:r>
      <w:r w:rsidR="004662F5">
        <w:rPr>
          <w:rFonts w:ascii="Arial" w:hAnsi="Arial" w:cs="Arial"/>
          <w:sz w:val="24"/>
          <w:szCs w:val="24"/>
        </w:rPr>
        <w:t xml:space="preserve">sondy potřen znecitlivujícím </w:t>
      </w:r>
      <w:proofErr w:type="spellStart"/>
      <w:r w:rsidR="004662F5">
        <w:rPr>
          <w:rFonts w:ascii="Arial" w:hAnsi="Arial" w:cs="Arial"/>
          <w:sz w:val="24"/>
          <w:szCs w:val="24"/>
        </w:rPr>
        <w:t>M</w:t>
      </w:r>
      <w:r w:rsidRPr="00811829">
        <w:rPr>
          <w:rFonts w:ascii="Arial" w:hAnsi="Arial" w:cs="Arial"/>
          <w:sz w:val="24"/>
          <w:szCs w:val="24"/>
        </w:rPr>
        <w:t>esocainovým</w:t>
      </w:r>
      <w:proofErr w:type="spellEnd"/>
      <w:r w:rsidRPr="00811829">
        <w:rPr>
          <w:rFonts w:ascii="Arial" w:hAnsi="Arial" w:cs="Arial"/>
          <w:sz w:val="24"/>
          <w:szCs w:val="24"/>
        </w:rPr>
        <w:t xml:space="preserve"> gelem. V případě zvláště silného dávivého reflexu může být podán do žíly lék proti zvracení či malá dávka zklidňuj</w:t>
      </w:r>
      <w:r>
        <w:rPr>
          <w:rFonts w:ascii="Arial" w:hAnsi="Arial" w:cs="Arial"/>
          <w:sz w:val="24"/>
          <w:szCs w:val="24"/>
        </w:rPr>
        <w:t>ícího léku</w:t>
      </w:r>
      <w:r w:rsidRPr="00811829">
        <w:rPr>
          <w:rFonts w:ascii="Arial" w:hAnsi="Arial" w:cs="Arial"/>
          <w:sz w:val="24"/>
          <w:szCs w:val="24"/>
        </w:rPr>
        <w:t xml:space="preserve">. Sonda je zaváděna vsedě, po zavedení pak probíhá další </w:t>
      </w:r>
      <w:r w:rsidRPr="003227EC">
        <w:rPr>
          <w:rFonts w:ascii="Arial" w:hAnsi="Arial" w:cs="Arial"/>
          <w:sz w:val="24"/>
          <w:szCs w:val="24"/>
        </w:rPr>
        <w:t xml:space="preserve">vyšetření vleže na levém boku. Průběžně je snímáno EKG a zaznamenáván krevní </w:t>
      </w:r>
      <w:r w:rsidRPr="003227EC">
        <w:rPr>
          <w:rFonts w:ascii="Arial" w:hAnsi="Arial" w:cs="Arial"/>
          <w:sz w:val="24"/>
          <w:szCs w:val="24"/>
        </w:rPr>
        <w:lastRenderedPageBreak/>
        <w:t>tlak. Vyšetření obvykle trvá do 15-30 minut a je ukončeno vytažením vyšetřovací sondy</w:t>
      </w:r>
      <w:r w:rsidRPr="003227EC">
        <w:rPr>
          <w:rFonts w:ascii="Arial" w:hAnsi="Arial" w:cs="Arial"/>
          <w:color w:val="000000"/>
          <w:sz w:val="24"/>
          <w:szCs w:val="24"/>
        </w:rPr>
        <w:t>.</w:t>
      </w:r>
      <w:r w:rsidR="00276FB0">
        <w:rPr>
          <w:rFonts w:ascii="Arial" w:hAnsi="Arial" w:cs="Arial"/>
          <w:color w:val="000000"/>
          <w:sz w:val="24"/>
          <w:szCs w:val="24"/>
        </w:rPr>
        <w:t xml:space="preserve"> </w:t>
      </w:r>
      <w:r w:rsidRPr="003227EC">
        <w:rPr>
          <w:rFonts w:ascii="Arial" w:hAnsi="Arial" w:cs="Arial"/>
          <w:sz w:val="24"/>
          <w:szCs w:val="24"/>
        </w:rPr>
        <w:t>Z vyšetření nemusíte mít obavy. Jícen je pružný orgán a vyšetření není bolestivé. Nemusíte mít obavy z dechových obtíží, průdušnice při vyšetření zůstává volná a umožňuje volné dýchání.</w:t>
      </w:r>
    </w:p>
    <w:p w:rsidR="00811829" w:rsidRPr="003227EC" w:rsidRDefault="00811829" w:rsidP="00811829">
      <w:pPr>
        <w:rPr>
          <w:rFonts w:ascii="Arial" w:hAnsi="Arial" w:cs="Arial"/>
          <w:b/>
          <w:sz w:val="24"/>
          <w:szCs w:val="24"/>
        </w:rPr>
      </w:pPr>
    </w:p>
    <w:p w:rsidR="003227EC" w:rsidRDefault="00811829" w:rsidP="003227EC">
      <w:pPr>
        <w:rPr>
          <w:rFonts w:ascii="Arial" w:hAnsi="Arial" w:cs="Arial"/>
          <w:b/>
          <w:sz w:val="24"/>
          <w:szCs w:val="24"/>
        </w:rPr>
      </w:pPr>
      <w:r w:rsidRPr="00EE2144">
        <w:rPr>
          <w:rFonts w:ascii="Arial" w:hAnsi="Arial" w:cs="Arial"/>
          <w:b/>
          <w:sz w:val="24"/>
          <w:szCs w:val="24"/>
        </w:rPr>
        <w:t xml:space="preserve">Rizika a komplikace při a po výkonu </w:t>
      </w:r>
    </w:p>
    <w:p w:rsidR="003227EC" w:rsidRPr="003227EC" w:rsidRDefault="003227EC" w:rsidP="003227EC">
      <w:pPr>
        <w:rPr>
          <w:rFonts w:ascii="Arial" w:hAnsi="Arial" w:cs="Arial"/>
          <w:b/>
          <w:sz w:val="24"/>
          <w:szCs w:val="24"/>
        </w:rPr>
      </w:pPr>
      <w:r w:rsidRPr="003227EC">
        <w:rPr>
          <w:rFonts w:ascii="Arial" w:hAnsi="Arial" w:cs="Arial"/>
          <w:sz w:val="24"/>
          <w:szCs w:val="24"/>
        </w:rPr>
        <w:t xml:space="preserve">Vyšetření jícnovou sondou je považováno obecně za bezpečné vyšetření, přesto je třeba počítat s některými riziky: </w:t>
      </w:r>
    </w:p>
    <w:p w:rsidR="003227EC" w:rsidRPr="003227EC" w:rsidRDefault="003227EC" w:rsidP="003227EC">
      <w:pPr>
        <w:jc w:val="both"/>
        <w:rPr>
          <w:rFonts w:ascii="Arial" w:hAnsi="Arial" w:cs="Arial"/>
          <w:sz w:val="24"/>
          <w:szCs w:val="24"/>
        </w:rPr>
      </w:pPr>
      <w:r w:rsidRPr="003227EC">
        <w:rPr>
          <w:rFonts w:ascii="Arial" w:hAnsi="Arial" w:cs="Arial"/>
          <w:sz w:val="24"/>
          <w:szCs w:val="24"/>
        </w:rPr>
        <w:t>- Aspirace žaludečního obsahu do plic.  Z tohoto důvodu je vyžadováno</w:t>
      </w:r>
      <w:r>
        <w:rPr>
          <w:rFonts w:ascii="Arial" w:hAnsi="Arial" w:cs="Arial"/>
          <w:sz w:val="24"/>
          <w:szCs w:val="24"/>
        </w:rPr>
        <w:t xml:space="preserve"> </w:t>
      </w:r>
      <w:proofErr w:type="gramStart"/>
      <w:r>
        <w:rPr>
          <w:rFonts w:ascii="Arial" w:hAnsi="Arial" w:cs="Arial"/>
          <w:sz w:val="24"/>
          <w:szCs w:val="24"/>
        </w:rPr>
        <w:t xml:space="preserve">předchozí    </w:t>
      </w:r>
      <w:r w:rsidR="00276FB0">
        <w:rPr>
          <w:rFonts w:ascii="Arial" w:hAnsi="Arial" w:cs="Arial"/>
          <w:sz w:val="24"/>
          <w:szCs w:val="24"/>
        </w:rPr>
        <w:t>lačnění</w:t>
      </w:r>
      <w:proofErr w:type="gramEnd"/>
      <w:r w:rsidR="00276FB0">
        <w:rPr>
          <w:rFonts w:ascii="Arial" w:hAnsi="Arial" w:cs="Arial"/>
          <w:sz w:val="24"/>
          <w:szCs w:val="24"/>
        </w:rPr>
        <w:t>.</w:t>
      </w:r>
    </w:p>
    <w:p w:rsidR="003227EC" w:rsidRPr="003227EC" w:rsidRDefault="003227EC" w:rsidP="003227EC">
      <w:pPr>
        <w:jc w:val="both"/>
        <w:rPr>
          <w:rFonts w:ascii="Arial" w:hAnsi="Arial" w:cs="Arial"/>
          <w:sz w:val="24"/>
          <w:szCs w:val="24"/>
        </w:rPr>
      </w:pPr>
      <w:r w:rsidRPr="003227EC">
        <w:rPr>
          <w:rFonts w:ascii="Arial" w:hAnsi="Arial" w:cs="Arial"/>
          <w:sz w:val="24"/>
          <w:szCs w:val="24"/>
        </w:rPr>
        <w:t xml:space="preserve">- Krvácení z dutiny ústní, jícnu nebo žaludku. Je třeba, abychom byli informování o přítomnosti krvácení ze žaludku či jícnu v minulosti.  Při nedávném krvácení, přítomnosti akutního </w:t>
      </w:r>
      <w:proofErr w:type="gramStart"/>
      <w:r w:rsidRPr="003227EC">
        <w:rPr>
          <w:rFonts w:ascii="Arial" w:hAnsi="Arial" w:cs="Arial"/>
          <w:sz w:val="24"/>
          <w:szCs w:val="24"/>
        </w:rPr>
        <w:t xml:space="preserve">zánětu  </w:t>
      </w:r>
      <w:r>
        <w:rPr>
          <w:rFonts w:ascii="Arial" w:hAnsi="Arial" w:cs="Arial"/>
          <w:sz w:val="24"/>
          <w:szCs w:val="24"/>
        </w:rPr>
        <w:t>žaludku</w:t>
      </w:r>
      <w:proofErr w:type="gramEnd"/>
      <w:r>
        <w:rPr>
          <w:rFonts w:ascii="Arial" w:hAnsi="Arial" w:cs="Arial"/>
          <w:sz w:val="24"/>
          <w:szCs w:val="24"/>
        </w:rPr>
        <w:t xml:space="preserve">, </w:t>
      </w:r>
      <w:r w:rsidRPr="003227EC">
        <w:rPr>
          <w:rFonts w:ascii="Arial" w:hAnsi="Arial" w:cs="Arial"/>
          <w:sz w:val="24"/>
          <w:szCs w:val="24"/>
        </w:rPr>
        <w:t xml:space="preserve"> jícnu či přítomnosti rozšířených žilních pletení jícnu,  nebude vyšetření provedeno.</w:t>
      </w:r>
    </w:p>
    <w:p w:rsidR="003227EC" w:rsidRPr="003227EC" w:rsidRDefault="003227EC" w:rsidP="003227EC">
      <w:pPr>
        <w:jc w:val="both"/>
        <w:rPr>
          <w:rFonts w:ascii="Arial" w:hAnsi="Arial" w:cs="Arial"/>
          <w:sz w:val="24"/>
          <w:szCs w:val="24"/>
        </w:rPr>
      </w:pPr>
      <w:r w:rsidRPr="003227EC">
        <w:rPr>
          <w:rFonts w:ascii="Arial" w:hAnsi="Arial" w:cs="Arial"/>
          <w:sz w:val="24"/>
          <w:szCs w:val="24"/>
        </w:rPr>
        <w:t>- Průnik sondy stěnou jícnu do mezihrudí je jednou z nejzávažnějších komplikací. Musíme být informováni o polykacích potížích před vyšetřením a vyšetření nemůže být provedeno při přítomnosti stavů znesnadňující</w:t>
      </w:r>
      <w:r w:rsidR="00457CE0">
        <w:rPr>
          <w:rFonts w:ascii="Arial" w:hAnsi="Arial" w:cs="Arial"/>
          <w:sz w:val="24"/>
          <w:szCs w:val="24"/>
        </w:rPr>
        <w:t>ch</w:t>
      </w:r>
      <w:bookmarkStart w:id="0" w:name="_GoBack"/>
      <w:bookmarkEnd w:id="0"/>
      <w:r w:rsidRPr="003227EC">
        <w:rPr>
          <w:rFonts w:ascii="Arial" w:hAnsi="Arial" w:cs="Arial"/>
          <w:sz w:val="24"/>
          <w:szCs w:val="24"/>
        </w:rPr>
        <w:t xml:space="preserve"> volný průchod jícnem.     </w:t>
      </w:r>
    </w:p>
    <w:p w:rsidR="003227EC" w:rsidRPr="003227EC" w:rsidRDefault="004662F5" w:rsidP="003227EC">
      <w:pPr>
        <w:jc w:val="both"/>
        <w:rPr>
          <w:rFonts w:ascii="Arial" w:hAnsi="Arial" w:cs="Arial"/>
          <w:sz w:val="24"/>
          <w:szCs w:val="24"/>
        </w:rPr>
      </w:pPr>
      <w:r>
        <w:rPr>
          <w:rFonts w:ascii="Arial" w:hAnsi="Arial" w:cs="Arial"/>
          <w:sz w:val="24"/>
          <w:szCs w:val="24"/>
        </w:rPr>
        <w:t>- Alergická reakce na</w:t>
      </w:r>
      <w:r w:rsidR="003227EC" w:rsidRPr="003227EC">
        <w:rPr>
          <w:rFonts w:ascii="Arial" w:hAnsi="Arial" w:cs="Arial"/>
          <w:sz w:val="24"/>
          <w:szCs w:val="24"/>
        </w:rPr>
        <w:t xml:space="preserve"> znecitlivující látku nebo na materiál povrchu jícnové sondy, která může vyústit až do šokového stavu. Informujte nás proto o alergických projevech v</w:t>
      </w:r>
      <w:r w:rsidR="00276FB0">
        <w:rPr>
          <w:rFonts w:ascii="Arial" w:hAnsi="Arial" w:cs="Arial"/>
          <w:sz w:val="24"/>
          <w:szCs w:val="24"/>
        </w:rPr>
        <w:t> </w:t>
      </w:r>
      <w:r w:rsidR="003227EC" w:rsidRPr="003227EC">
        <w:rPr>
          <w:rFonts w:ascii="Arial" w:hAnsi="Arial" w:cs="Arial"/>
          <w:sz w:val="24"/>
          <w:szCs w:val="24"/>
        </w:rPr>
        <w:t>minulosti</w:t>
      </w:r>
      <w:r w:rsidR="00276FB0">
        <w:rPr>
          <w:rFonts w:ascii="Arial" w:hAnsi="Arial" w:cs="Arial"/>
          <w:sz w:val="24"/>
          <w:szCs w:val="24"/>
        </w:rPr>
        <w:t>.</w:t>
      </w:r>
    </w:p>
    <w:p w:rsidR="003227EC" w:rsidRPr="003227EC" w:rsidRDefault="003227EC" w:rsidP="003227EC">
      <w:pPr>
        <w:jc w:val="both"/>
        <w:rPr>
          <w:rFonts w:ascii="Arial" w:hAnsi="Arial" w:cs="Arial"/>
          <w:sz w:val="24"/>
          <w:szCs w:val="24"/>
        </w:rPr>
      </w:pPr>
      <w:r w:rsidRPr="003227EC">
        <w:rPr>
          <w:rFonts w:ascii="Arial" w:hAnsi="Arial" w:cs="Arial"/>
          <w:sz w:val="24"/>
          <w:szCs w:val="24"/>
        </w:rPr>
        <w:t xml:space="preserve">- Bezvědomí v důsledku výrazné individuální citlivosti na podané sedativum či antiemetikum (léky zklidňující pacienta a omezující dávivý reflex </w:t>
      </w:r>
      <w:r w:rsidR="004662F5">
        <w:rPr>
          <w:rFonts w:ascii="Arial" w:hAnsi="Arial" w:cs="Arial"/>
          <w:sz w:val="24"/>
          <w:szCs w:val="24"/>
        </w:rPr>
        <w:t>u citlivých jedinců). Je vhodné</w:t>
      </w:r>
      <w:r w:rsidRPr="003227EC">
        <w:rPr>
          <w:rFonts w:ascii="Arial" w:hAnsi="Arial" w:cs="Arial"/>
          <w:sz w:val="24"/>
          <w:szCs w:val="24"/>
        </w:rPr>
        <w:t xml:space="preserve"> podstoupit vyšetření</w:t>
      </w:r>
      <w:r>
        <w:rPr>
          <w:rFonts w:ascii="Arial" w:hAnsi="Arial" w:cs="Arial"/>
          <w:sz w:val="24"/>
          <w:szCs w:val="24"/>
        </w:rPr>
        <w:t xml:space="preserve"> </w:t>
      </w:r>
      <w:r w:rsidRPr="003227EC">
        <w:rPr>
          <w:rFonts w:ascii="Arial" w:hAnsi="Arial" w:cs="Arial"/>
          <w:sz w:val="24"/>
          <w:szCs w:val="24"/>
        </w:rPr>
        <w:t>v doprovod</w:t>
      </w:r>
      <w:r w:rsidR="00047864">
        <w:rPr>
          <w:rFonts w:ascii="Arial" w:hAnsi="Arial" w:cs="Arial"/>
          <w:sz w:val="24"/>
          <w:szCs w:val="24"/>
        </w:rPr>
        <w:t xml:space="preserve">u osoby, která dohlédne na Vaši </w:t>
      </w:r>
      <w:r w:rsidRPr="003227EC">
        <w:rPr>
          <w:rFonts w:ascii="Arial" w:hAnsi="Arial" w:cs="Arial"/>
          <w:sz w:val="24"/>
          <w:szCs w:val="24"/>
        </w:rPr>
        <w:t xml:space="preserve">bezpečnost po odchodu z ambulance. </w:t>
      </w:r>
    </w:p>
    <w:p w:rsidR="00811829" w:rsidRDefault="00811829" w:rsidP="00811829">
      <w:pPr>
        <w:rPr>
          <w:rFonts w:ascii="Arial" w:hAnsi="Arial" w:cs="Arial"/>
          <w:b/>
          <w:sz w:val="24"/>
          <w:szCs w:val="24"/>
        </w:rPr>
      </w:pPr>
      <w:r w:rsidRPr="00EE2144">
        <w:rPr>
          <w:rFonts w:ascii="Arial" w:hAnsi="Arial" w:cs="Arial"/>
          <w:b/>
          <w:sz w:val="24"/>
          <w:szCs w:val="24"/>
        </w:rPr>
        <w:t xml:space="preserve">Omezení po provedeném výkonu </w:t>
      </w:r>
    </w:p>
    <w:p w:rsidR="003227EC" w:rsidRPr="003227EC" w:rsidRDefault="003227EC" w:rsidP="003227EC">
      <w:pPr>
        <w:jc w:val="both"/>
        <w:rPr>
          <w:rFonts w:ascii="Arial" w:hAnsi="Arial" w:cs="Arial"/>
          <w:sz w:val="24"/>
          <w:szCs w:val="24"/>
        </w:rPr>
      </w:pPr>
      <w:r>
        <w:rPr>
          <w:rFonts w:ascii="Arial" w:hAnsi="Arial" w:cs="Arial"/>
          <w:sz w:val="24"/>
          <w:szCs w:val="24"/>
        </w:rPr>
        <w:t xml:space="preserve">Po výkonu je nutné ještě 1 hodinu nejíst a nepít pro postupně odeznívající účinek místního znecitlivění krku. Nedodržení této podmínky může způsobit vdechnutí potravy. </w:t>
      </w:r>
      <w:r w:rsidRPr="003227EC">
        <w:rPr>
          <w:rFonts w:ascii="Arial" w:hAnsi="Arial" w:cs="Arial"/>
          <w:sz w:val="24"/>
          <w:szCs w:val="24"/>
        </w:rPr>
        <w:t>Při nutnosti aplikace</w:t>
      </w:r>
      <w:r>
        <w:rPr>
          <w:rFonts w:ascii="Arial" w:hAnsi="Arial" w:cs="Arial"/>
          <w:sz w:val="24"/>
          <w:szCs w:val="24"/>
        </w:rPr>
        <w:t xml:space="preserve"> </w:t>
      </w:r>
      <w:proofErr w:type="gramStart"/>
      <w:r>
        <w:rPr>
          <w:rFonts w:ascii="Arial" w:hAnsi="Arial" w:cs="Arial"/>
          <w:sz w:val="24"/>
          <w:szCs w:val="24"/>
        </w:rPr>
        <w:t>zklidňujících  léků</w:t>
      </w:r>
      <w:proofErr w:type="gramEnd"/>
      <w:r>
        <w:rPr>
          <w:rFonts w:ascii="Arial" w:hAnsi="Arial" w:cs="Arial"/>
          <w:sz w:val="24"/>
          <w:szCs w:val="24"/>
        </w:rPr>
        <w:t xml:space="preserve">, včetně léků snižující dávivý reflex podaných do žíly, </w:t>
      </w:r>
      <w:r w:rsidRPr="003227EC">
        <w:rPr>
          <w:rFonts w:ascii="Arial" w:hAnsi="Arial" w:cs="Arial"/>
          <w:sz w:val="24"/>
          <w:szCs w:val="24"/>
        </w:rPr>
        <w:t>není vhodné řídit motorová vozidla a vykonávat činnost vyžadující</w:t>
      </w:r>
      <w:r>
        <w:rPr>
          <w:rFonts w:ascii="Arial" w:hAnsi="Arial" w:cs="Arial"/>
          <w:sz w:val="24"/>
          <w:szCs w:val="24"/>
        </w:rPr>
        <w:t xml:space="preserve"> </w:t>
      </w:r>
      <w:r w:rsidRPr="003227EC">
        <w:rPr>
          <w:rFonts w:ascii="Arial" w:hAnsi="Arial" w:cs="Arial"/>
          <w:sz w:val="24"/>
          <w:szCs w:val="24"/>
        </w:rPr>
        <w:t>plnou po</w:t>
      </w:r>
      <w:r>
        <w:rPr>
          <w:rFonts w:ascii="Arial" w:hAnsi="Arial" w:cs="Arial"/>
          <w:sz w:val="24"/>
          <w:szCs w:val="24"/>
        </w:rPr>
        <w:t xml:space="preserve">zornost </w:t>
      </w:r>
      <w:r w:rsidRPr="003227EC">
        <w:rPr>
          <w:rFonts w:ascii="Arial" w:hAnsi="Arial" w:cs="Arial"/>
          <w:sz w:val="24"/>
          <w:szCs w:val="24"/>
        </w:rPr>
        <w:t>v následujících 6 hodinách po vyšetření.</w:t>
      </w:r>
    </w:p>
    <w:p w:rsidR="003227EC" w:rsidRPr="003227EC" w:rsidRDefault="003227EC" w:rsidP="00811829">
      <w:pPr>
        <w:rPr>
          <w:rFonts w:ascii="Arial" w:hAnsi="Arial" w:cs="Arial"/>
          <w:sz w:val="24"/>
          <w:szCs w:val="24"/>
        </w:rPr>
      </w:pPr>
    </w:p>
    <w:p w:rsidR="00811829" w:rsidRPr="00EE2144" w:rsidRDefault="00811829" w:rsidP="00811829">
      <w:pPr>
        <w:rPr>
          <w:rFonts w:ascii="Arial" w:hAnsi="Arial" w:cs="Arial"/>
          <w:b/>
          <w:sz w:val="24"/>
          <w:szCs w:val="24"/>
        </w:rPr>
      </w:pPr>
      <w:r w:rsidRPr="00EE2144">
        <w:rPr>
          <w:b/>
        </w:rPr>
        <w:t xml:space="preserve"> </w:t>
      </w:r>
      <w:r w:rsidRPr="00EE2144">
        <w:rPr>
          <w:rFonts w:ascii="Arial" w:hAnsi="Arial" w:cs="Arial"/>
          <w:b/>
          <w:sz w:val="24"/>
          <w:szCs w:val="24"/>
        </w:rPr>
        <w:t xml:space="preserve">Alternativní možnosti výkonu </w:t>
      </w:r>
    </w:p>
    <w:p w:rsidR="00811829" w:rsidRPr="00EE2144" w:rsidRDefault="003227EC" w:rsidP="00811829">
      <w:pPr>
        <w:rPr>
          <w:rFonts w:ascii="Arial" w:hAnsi="Arial" w:cs="Arial"/>
          <w:sz w:val="24"/>
          <w:szCs w:val="24"/>
        </w:rPr>
      </w:pPr>
      <w:r>
        <w:rPr>
          <w:rFonts w:ascii="Arial" w:hAnsi="Arial" w:cs="Arial"/>
          <w:sz w:val="24"/>
          <w:szCs w:val="24"/>
        </w:rPr>
        <w:t xml:space="preserve">Jícnovou echokardiografii </w:t>
      </w:r>
      <w:r w:rsidR="00811829">
        <w:rPr>
          <w:rFonts w:ascii="Arial" w:hAnsi="Arial" w:cs="Arial"/>
          <w:sz w:val="24"/>
          <w:szCs w:val="24"/>
        </w:rPr>
        <w:t xml:space="preserve">lze někdy nahradit </w:t>
      </w:r>
      <w:r w:rsidR="00811829" w:rsidRPr="00EE2144">
        <w:rPr>
          <w:rFonts w:ascii="Arial" w:hAnsi="Arial" w:cs="Arial"/>
          <w:sz w:val="24"/>
          <w:szCs w:val="24"/>
        </w:rPr>
        <w:t>v</w:t>
      </w:r>
      <w:r w:rsidR="00276FB0">
        <w:rPr>
          <w:rFonts w:ascii="Arial" w:hAnsi="Arial" w:cs="Arial"/>
          <w:sz w:val="24"/>
          <w:szCs w:val="24"/>
        </w:rPr>
        <w:t>yšetřením magnetickou rezonancí či CT vyšetřením.</w:t>
      </w:r>
      <w:r w:rsidR="00811829" w:rsidRPr="00EE2144">
        <w:rPr>
          <w:rFonts w:ascii="Arial" w:hAnsi="Arial" w:cs="Arial"/>
          <w:sz w:val="24"/>
          <w:szCs w:val="24"/>
        </w:rPr>
        <w:t xml:space="preserve"> </w:t>
      </w:r>
      <w:r w:rsidR="00276FB0">
        <w:rPr>
          <w:rFonts w:ascii="Arial" w:hAnsi="Arial" w:cs="Arial"/>
          <w:sz w:val="24"/>
          <w:szCs w:val="24"/>
        </w:rPr>
        <w:t>V jednotlivých případech však nemusí být alternativní možnost dostupná a očekávaná diagnostická informace nemusí být získatelná v potřebné kvalitě jiným způsobem.</w:t>
      </w:r>
    </w:p>
    <w:p w:rsidR="00811829" w:rsidRPr="00EE2144" w:rsidRDefault="00811829" w:rsidP="00811829">
      <w:pPr>
        <w:rPr>
          <w:rFonts w:ascii="Arial" w:hAnsi="Arial" w:cs="Arial"/>
          <w:sz w:val="24"/>
          <w:szCs w:val="24"/>
        </w:rPr>
      </w:pPr>
      <w:r w:rsidRPr="00EE2144">
        <w:rPr>
          <w:rFonts w:ascii="Arial" w:hAnsi="Arial" w:cs="Arial"/>
          <w:sz w:val="24"/>
          <w:szCs w:val="24"/>
        </w:rPr>
        <w:lastRenderedPageBreak/>
        <w:t xml:space="preserve"> </w:t>
      </w:r>
      <w:r w:rsidRPr="00EE2144">
        <w:rPr>
          <w:rFonts w:ascii="Arial" w:hAnsi="Arial" w:cs="Arial"/>
          <w:b/>
          <w:sz w:val="24"/>
          <w:szCs w:val="24"/>
        </w:rPr>
        <w:t xml:space="preserve">Souhlas pacienta </w:t>
      </w:r>
    </w:p>
    <w:p w:rsidR="00811829" w:rsidRDefault="00811829" w:rsidP="00811829">
      <w:pPr>
        <w:rPr>
          <w:rFonts w:ascii="Arial" w:hAnsi="Arial" w:cs="Arial"/>
          <w:sz w:val="24"/>
          <w:szCs w:val="24"/>
        </w:rPr>
      </w:pPr>
      <w:r w:rsidRPr="00EE2144">
        <w:rPr>
          <w:rFonts w:ascii="Arial" w:hAnsi="Arial" w:cs="Arial"/>
          <w:sz w:val="24"/>
          <w:szCs w:val="24"/>
        </w:rPr>
        <w:t xml:space="preserve">Já, níže podepsaný(á), prohlašuji, že jsem </w:t>
      </w:r>
      <w:proofErr w:type="gramStart"/>
      <w:r w:rsidRPr="00EE2144">
        <w:rPr>
          <w:rFonts w:ascii="Arial" w:hAnsi="Arial" w:cs="Arial"/>
          <w:sz w:val="24"/>
          <w:szCs w:val="24"/>
        </w:rPr>
        <w:t>byl(a) lékařem</w:t>
      </w:r>
      <w:proofErr w:type="gramEnd"/>
      <w:r w:rsidRPr="00EE2144">
        <w:rPr>
          <w:rFonts w:ascii="Arial" w:hAnsi="Arial" w:cs="Arial"/>
          <w:sz w:val="24"/>
          <w:szCs w:val="24"/>
        </w:rPr>
        <w:t xml:space="preserve"> srozumitelně seznámen(a) s veškerými shora uvedenými sku</w:t>
      </w:r>
      <w:r>
        <w:rPr>
          <w:rFonts w:ascii="Arial" w:hAnsi="Arial" w:cs="Arial"/>
          <w:sz w:val="24"/>
          <w:szCs w:val="24"/>
        </w:rPr>
        <w:t xml:space="preserve">tečnostmi včetně upozornění na </w:t>
      </w:r>
      <w:r w:rsidRPr="00EE2144">
        <w:rPr>
          <w:rFonts w:ascii="Arial" w:hAnsi="Arial" w:cs="Arial"/>
          <w:sz w:val="24"/>
          <w:szCs w:val="24"/>
        </w:rPr>
        <w:t>možné komplikace. Údaje a poučení mi byly</w:t>
      </w:r>
      <w:r>
        <w:rPr>
          <w:rFonts w:ascii="Arial" w:hAnsi="Arial" w:cs="Arial"/>
          <w:sz w:val="24"/>
          <w:szCs w:val="24"/>
        </w:rPr>
        <w:t xml:space="preserve"> lékařem sděleny a vysvětleny, </w:t>
      </w:r>
      <w:proofErr w:type="gramStart"/>
      <w:r w:rsidRPr="00EE2144">
        <w:rPr>
          <w:rFonts w:ascii="Arial" w:hAnsi="Arial" w:cs="Arial"/>
          <w:sz w:val="24"/>
          <w:szCs w:val="24"/>
        </w:rPr>
        <w:t>porozuměl(a) jsem</w:t>
      </w:r>
      <w:proofErr w:type="gramEnd"/>
      <w:r w:rsidRPr="00EE2144">
        <w:rPr>
          <w:rFonts w:ascii="Arial" w:hAnsi="Arial" w:cs="Arial"/>
          <w:sz w:val="24"/>
          <w:szCs w:val="24"/>
        </w:rPr>
        <w:t xml:space="preserve"> jim a měl(a) jsem možnost klást do</w:t>
      </w:r>
      <w:r>
        <w:rPr>
          <w:rFonts w:ascii="Arial" w:hAnsi="Arial" w:cs="Arial"/>
          <w:sz w:val="24"/>
          <w:szCs w:val="24"/>
        </w:rPr>
        <w:t xml:space="preserve">plňující otázky, které mi byly </w:t>
      </w:r>
      <w:r w:rsidRPr="00EE2144">
        <w:rPr>
          <w:rFonts w:ascii="Arial" w:hAnsi="Arial" w:cs="Arial"/>
          <w:sz w:val="24"/>
          <w:szCs w:val="24"/>
        </w:rPr>
        <w:t>zodpovězeny. Na základě poskytnutých informací a</w:t>
      </w:r>
      <w:r>
        <w:rPr>
          <w:rFonts w:ascii="Arial" w:hAnsi="Arial" w:cs="Arial"/>
          <w:sz w:val="24"/>
          <w:szCs w:val="24"/>
        </w:rPr>
        <w:t xml:space="preserve"> po vlastním zvážení souhlasím </w:t>
      </w:r>
      <w:r w:rsidRPr="00EE2144">
        <w:rPr>
          <w:rFonts w:ascii="Arial" w:hAnsi="Arial" w:cs="Arial"/>
          <w:sz w:val="24"/>
          <w:szCs w:val="24"/>
        </w:rPr>
        <w:t xml:space="preserve">s provedením </w:t>
      </w:r>
      <w:proofErr w:type="gramStart"/>
      <w:r w:rsidR="00276FB0">
        <w:rPr>
          <w:rFonts w:ascii="Arial" w:hAnsi="Arial" w:cs="Arial"/>
          <w:sz w:val="24"/>
          <w:szCs w:val="24"/>
        </w:rPr>
        <w:t xml:space="preserve">jícnové </w:t>
      </w:r>
      <w:r w:rsidRPr="00EE2144">
        <w:rPr>
          <w:rFonts w:ascii="Arial" w:hAnsi="Arial" w:cs="Arial"/>
          <w:sz w:val="24"/>
          <w:szCs w:val="24"/>
        </w:rPr>
        <w:t xml:space="preserve"> echokardiografie</w:t>
      </w:r>
      <w:proofErr w:type="gramEnd"/>
      <w:r w:rsidRPr="00EE2144">
        <w:rPr>
          <w:rFonts w:ascii="Arial" w:hAnsi="Arial" w:cs="Arial"/>
          <w:sz w:val="24"/>
          <w:szCs w:val="24"/>
        </w:rPr>
        <w:t xml:space="preserve">. </w:t>
      </w:r>
    </w:p>
    <w:p w:rsidR="00811829" w:rsidRPr="00EE2144" w:rsidRDefault="00811829" w:rsidP="00811829">
      <w:pPr>
        <w:rPr>
          <w:rFonts w:ascii="Arial" w:hAnsi="Arial" w:cs="Arial"/>
          <w:sz w:val="24"/>
          <w:szCs w:val="24"/>
        </w:rPr>
      </w:pPr>
    </w:p>
    <w:p w:rsidR="00811829" w:rsidRPr="00EE2144" w:rsidRDefault="00811829" w:rsidP="00811829">
      <w:pPr>
        <w:rPr>
          <w:rFonts w:ascii="Arial" w:hAnsi="Arial" w:cs="Arial"/>
          <w:sz w:val="24"/>
          <w:szCs w:val="24"/>
        </w:rPr>
      </w:pPr>
      <w:r w:rsidRPr="00EE2144">
        <w:rPr>
          <w:rFonts w:ascii="Arial" w:hAnsi="Arial" w:cs="Arial"/>
          <w:sz w:val="24"/>
          <w:szCs w:val="24"/>
        </w:rPr>
        <w:t xml:space="preserve">…………………………. ….…………………………………………………… </w:t>
      </w:r>
    </w:p>
    <w:p w:rsidR="00811829" w:rsidRPr="00EE2144" w:rsidRDefault="00276FB0" w:rsidP="00811829">
      <w:pPr>
        <w:rPr>
          <w:rFonts w:ascii="Arial" w:hAnsi="Arial" w:cs="Arial"/>
          <w:sz w:val="24"/>
          <w:szCs w:val="24"/>
        </w:rPr>
      </w:pPr>
      <w:r w:rsidRPr="00EE2144">
        <w:rPr>
          <w:rFonts w:ascii="Arial" w:hAnsi="Arial" w:cs="Arial"/>
          <w:sz w:val="24"/>
          <w:szCs w:val="24"/>
        </w:rPr>
        <w:t>D</w:t>
      </w:r>
      <w:r w:rsidR="00811829" w:rsidRPr="00EE2144">
        <w:rPr>
          <w:rFonts w:ascii="Arial" w:hAnsi="Arial" w:cs="Arial"/>
          <w:sz w:val="24"/>
          <w:szCs w:val="24"/>
        </w:rPr>
        <w:t>atum</w:t>
      </w:r>
      <w:r>
        <w:rPr>
          <w:rFonts w:ascii="Arial" w:hAnsi="Arial" w:cs="Arial"/>
          <w:sz w:val="24"/>
          <w:szCs w:val="24"/>
        </w:rPr>
        <w:t xml:space="preserve"> a </w:t>
      </w:r>
      <w:r w:rsidR="00811829" w:rsidRPr="00EE2144">
        <w:rPr>
          <w:rFonts w:ascii="Arial" w:hAnsi="Arial" w:cs="Arial"/>
          <w:sz w:val="24"/>
          <w:szCs w:val="24"/>
        </w:rPr>
        <w:t xml:space="preserve"> podpis pacienta </w:t>
      </w:r>
    </w:p>
    <w:p w:rsidR="00811829" w:rsidRDefault="00811829" w:rsidP="00811829">
      <w:pPr>
        <w:rPr>
          <w:rFonts w:ascii="Arial" w:hAnsi="Arial" w:cs="Arial"/>
          <w:sz w:val="24"/>
          <w:szCs w:val="24"/>
        </w:rPr>
      </w:pPr>
      <w:r w:rsidRPr="00EE2144">
        <w:rPr>
          <w:rFonts w:ascii="Arial" w:hAnsi="Arial" w:cs="Arial"/>
          <w:sz w:val="24"/>
          <w:szCs w:val="24"/>
        </w:rPr>
        <w:t>(zákonného zástupce, event. svědka)</w:t>
      </w:r>
    </w:p>
    <w:p w:rsidR="00276FB0" w:rsidRDefault="00276FB0" w:rsidP="00811829">
      <w:pPr>
        <w:rPr>
          <w:rFonts w:ascii="Arial" w:hAnsi="Arial" w:cs="Arial"/>
          <w:sz w:val="24"/>
          <w:szCs w:val="24"/>
        </w:rPr>
      </w:pPr>
    </w:p>
    <w:p w:rsidR="00276FB0" w:rsidRDefault="00276FB0" w:rsidP="00811829">
      <w:pPr>
        <w:rPr>
          <w:rFonts w:ascii="Arial" w:hAnsi="Arial" w:cs="Arial"/>
          <w:sz w:val="24"/>
          <w:szCs w:val="24"/>
        </w:rPr>
      </w:pPr>
      <w:r>
        <w:rPr>
          <w:rFonts w:ascii="Arial" w:hAnsi="Arial" w:cs="Arial"/>
          <w:sz w:val="24"/>
          <w:szCs w:val="24"/>
        </w:rPr>
        <w:t>…………………………………………………………………………………..</w:t>
      </w:r>
    </w:p>
    <w:p w:rsidR="00276FB0" w:rsidRPr="00EE2144" w:rsidRDefault="00276FB0" w:rsidP="00811829">
      <w:pPr>
        <w:rPr>
          <w:rFonts w:ascii="Arial" w:hAnsi="Arial" w:cs="Arial"/>
          <w:sz w:val="24"/>
          <w:szCs w:val="24"/>
        </w:rPr>
      </w:pPr>
      <w:proofErr w:type="gramStart"/>
      <w:r>
        <w:rPr>
          <w:rFonts w:ascii="Arial" w:hAnsi="Arial" w:cs="Arial"/>
          <w:sz w:val="24"/>
          <w:szCs w:val="24"/>
        </w:rPr>
        <w:t>Datum a  podpis</w:t>
      </w:r>
      <w:proofErr w:type="gramEnd"/>
      <w:r>
        <w:rPr>
          <w:rFonts w:ascii="Arial" w:hAnsi="Arial" w:cs="Arial"/>
          <w:sz w:val="24"/>
          <w:szCs w:val="24"/>
        </w:rPr>
        <w:t xml:space="preserve"> lékaře, který pacienta informoval</w:t>
      </w:r>
    </w:p>
    <w:p w:rsidR="005876E0" w:rsidRDefault="005876E0"/>
    <w:sectPr w:rsidR="005876E0" w:rsidSect="00587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811829"/>
    <w:rsid w:val="00036697"/>
    <w:rsid w:val="00047864"/>
    <w:rsid w:val="000769EE"/>
    <w:rsid w:val="000C3915"/>
    <w:rsid w:val="000C4446"/>
    <w:rsid w:val="00121742"/>
    <w:rsid w:val="001A16D7"/>
    <w:rsid w:val="0024772B"/>
    <w:rsid w:val="00276FB0"/>
    <w:rsid w:val="00320F19"/>
    <w:rsid w:val="003227EC"/>
    <w:rsid w:val="003C1E49"/>
    <w:rsid w:val="00457CE0"/>
    <w:rsid w:val="004662F5"/>
    <w:rsid w:val="004C6165"/>
    <w:rsid w:val="004E03DC"/>
    <w:rsid w:val="005876E0"/>
    <w:rsid w:val="00614F1A"/>
    <w:rsid w:val="006601CD"/>
    <w:rsid w:val="006C3383"/>
    <w:rsid w:val="007C3CEF"/>
    <w:rsid w:val="007E026D"/>
    <w:rsid w:val="00811829"/>
    <w:rsid w:val="008D3FBD"/>
    <w:rsid w:val="00951EA2"/>
    <w:rsid w:val="00954FB1"/>
    <w:rsid w:val="00AA0915"/>
    <w:rsid w:val="00AF0D01"/>
    <w:rsid w:val="00B92546"/>
    <w:rsid w:val="00BB5D82"/>
    <w:rsid w:val="00BB6B2F"/>
    <w:rsid w:val="00D02CD0"/>
    <w:rsid w:val="00D26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18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696</Words>
  <Characters>4111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Staněk</dc:creator>
  <cp:keywords/>
  <dc:description/>
  <cp:lastModifiedBy>Marcela</cp:lastModifiedBy>
  <cp:revision>4</cp:revision>
  <dcterms:created xsi:type="dcterms:W3CDTF">2009-11-04T17:20:00Z</dcterms:created>
  <dcterms:modified xsi:type="dcterms:W3CDTF">2012-01-15T16:56:00Z</dcterms:modified>
</cp:coreProperties>
</file>